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4F7" w:rsidRPr="005D23F8" w:rsidRDefault="005114F7" w:rsidP="005114F7">
      <w:pPr>
        <w:spacing w:after="0" w:line="240" w:lineRule="atLeas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0D70455D" wp14:editId="2721B610">
            <wp:simplePos x="0" y="0"/>
            <wp:positionH relativeFrom="column">
              <wp:posOffset>1073427</wp:posOffset>
            </wp:positionH>
            <wp:positionV relativeFrom="paragraph">
              <wp:posOffset>-270979</wp:posOffset>
            </wp:positionV>
            <wp:extent cx="511175" cy="638175"/>
            <wp:effectExtent l="19050" t="0" r="3175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14F7" w:rsidRPr="005D23F8" w:rsidRDefault="005114F7" w:rsidP="005114F7">
      <w:pPr>
        <w:spacing w:after="0" w:line="240" w:lineRule="atLeast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5114F7" w:rsidRPr="005D23F8" w:rsidRDefault="005114F7" w:rsidP="005114F7">
      <w:pPr>
        <w:spacing w:after="0" w:line="240" w:lineRule="atLeast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  <w:t>REPUBLIKA HRVATSKA</w:t>
      </w:r>
    </w:p>
    <w:p w:rsidR="005114F7" w:rsidRPr="005D23F8" w:rsidRDefault="005114F7" w:rsidP="005114F7">
      <w:pPr>
        <w:spacing w:after="0" w:line="240" w:lineRule="atLeas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  <w:t>VUKOVARSKO-SRIJEMSKA ŽUPANIJA</w:t>
      </w:r>
    </w:p>
    <w:p w:rsidR="005114F7" w:rsidRPr="005D23F8" w:rsidRDefault="00124A52" w:rsidP="005114F7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5" o:title=""/>
          </v:shape>
          <o:OLEObject Type="Embed" ProgID="Word.Picture.8" ShapeID="_x0000_s1026" DrawAspect="Content" ObjectID="_1731820868" r:id="rId6"/>
        </w:object>
      </w:r>
      <w:r w:rsidR="005114F7"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          </w:t>
      </w:r>
    </w:p>
    <w:p w:rsidR="005114F7" w:rsidRPr="005D23F8" w:rsidRDefault="005114F7" w:rsidP="005114F7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            OPĆINA ANDRIJAŠEVCI</w:t>
      </w:r>
    </w:p>
    <w:p w:rsidR="005114F7" w:rsidRPr="005D23F8" w:rsidRDefault="005114F7" w:rsidP="005114F7">
      <w:pPr>
        <w:spacing w:after="0" w:line="240" w:lineRule="atLeast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ab/>
        <w:t xml:space="preserve">      </w:t>
      </w: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  <w:t>Općinsko vijeće</w:t>
      </w:r>
    </w:p>
    <w:p w:rsidR="005114F7" w:rsidRPr="005D23F8" w:rsidRDefault="005114F7" w:rsidP="005114F7">
      <w:pPr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0B4B0F" w:rsidRPr="000B4B0F" w:rsidRDefault="000B4B0F" w:rsidP="000B4B0F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 w:rsidRP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>KLASA: 601-02/22-01/04</w:t>
      </w:r>
    </w:p>
    <w:p w:rsidR="000B4B0F" w:rsidRPr="000B4B0F" w:rsidRDefault="000B4B0F" w:rsidP="000B4B0F">
      <w:pPr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URBROJ: 2196-6-03-22-4</w:t>
      </w:r>
    </w:p>
    <w:p w:rsidR="000B4B0F" w:rsidRDefault="000B4B0F" w:rsidP="000B4B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  <w:r w:rsidRP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>Rokovci, 28. studenoga 2022. godine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</w:t>
      </w:r>
    </w:p>
    <w:p w:rsidR="000B4B0F" w:rsidRDefault="000B4B0F" w:rsidP="000B4B0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:rsidR="005114F7" w:rsidRPr="005D23F8" w:rsidRDefault="005114F7" w:rsidP="000B4B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Na temelju članaka </w:t>
      </w:r>
      <w:r w:rsidR="000B4B0F"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Na temelju članaka 41. Zakona o predškolskom odgoju i obrazovanju („Narodne novine”, broj 10/97, 107/07 i 94/13</w:t>
      </w:r>
      <w:r w:rsid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>,89/19 i 57/22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, članka 6. stavka 1. podstavka </w:t>
      </w:r>
      <w:r w:rsidR="005E61CA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4. 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Odluke o </w:t>
      </w:r>
      <w:r w:rsidRPr="00E1331B">
        <w:rPr>
          <w:rFonts w:ascii="Times New Roman" w:hAnsi="Times New Roman" w:cs="Times New Roman"/>
          <w:sz w:val="24"/>
          <w:szCs w:val="24"/>
        </w:rPr>
        <w:t>osnivanju Dječjeg vrtića Bambi Rokovci-Andrijaševci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(„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Službeni vjesnik“ Vukovarsko-srijemske županije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“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broj 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6/19)</w:t>
      </w:r>
      <w:r w:rsidR="00B34457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te</w:t>
      </w:r>
      <w:r w:rsid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članka 29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Statuta Općine Andrijaševci („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Službeni vjesnik“ Vukovarsko-srijemske županije</w:t>
      </w:r>
      <w:r>
        <w:rPr>
          <w:rFonts w:ascii="Times New Roman" w:eastAsiaTheme="minorEastAsia" w:hAnsi="Times New Roman" w:cs="Times New Roman"/>
          <w:sz w:val="24"/>
          <w:szCs w:val="24"/>
          <w:lang w:eastAsia="hr-HR"/>
        </w:rPr>
        <w:t>“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broj 2/</w:t>
      </w:r>
      <w:r w:rsid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>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), Općinsko vijeće Općine Andrijaševci, na </w:t>
      </w:r>
      <w:r w:rsidR="00124A52">
        <w:rPr>
          <w:rFonts w:ascii="Times New Roman" w:eastAsiaTheme="minorEastAsia" w:hAnsi="Times New Roman" w:cs="Times New Roman"/>
          <w:sz w:val="24"/>
          <w:szCs w:val="24"/>
          <w:lang w:eastAsia="hr-HR"/>
        </w:rPr>
        <w:t>15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 sjednici održanoj dana 2</w:t>
      </w:r>
      <w:r w:rsid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>8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</w:t>
      </w:r>
      <w:r w:rsidR="00124A52">
        <w:rPr>
          <w:rFonts w:ascii="Times New Roman" w:eastAsiaTheme="minorEastAsia" w:hAnsi="Times New Roman" w:cs="Times New Roman"/>
          <w:sz w:val="24"/>
          <w:szCs w:val="24"/>
          <w:lang w:eastAsia="hr-HR"/>
        </w:rPr>
        <w:t xml:space="preserve"> </w:t>
      </w:r>
      <w:bookmarkStart w:id="0" w:name="_GoBack"/>
      <w:bookmarkEnd w:id="0"/>
      <w:r w:rsidR="000B4B0F">
        <w:rPr>
          <w:rFonts w:ascii="Times New Roman" w:eastAsiaTheme="minorEastAsia" w:hAnsi="Times New Roman" w:cs="Times New Roman"/>
          <w:sz w:val="24"/>
          <w:szCs w:val="24"/>
          <w:lang w:eastAsia="hr-HR"/>
        </w:rPr>
        <w:t>studenoga 2022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/>
        </w:rPr>
        <w:t>. godine, donosi</w:t>
      </w:r>
    </w:p>
    <w:p w:rsidR="005114F7" w:rsidRPr="005D23F8" w:rsidRDefault="005114F7" w:rsidP="005114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114F7" w:rsidRPr="005D23F8" w:rsidRDefault="005114F7" w:rsidP="005114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114F7" w:rsidRPr="005D23F8" w:rsidRDefault="005114F7" w:rsidP="005114F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>ODLUKU</w:t>
      </w:r>
    </w:p>
    <w:p w:rsidR="005114F7" w:rsidRPr="005D23F8" w:rsidRDefault="005114F7" w:rsidP="005114F7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o davanju suglasnosti</w:t>
      </w:r>
    </w:p>
    <w:p w:rsidR="005114F7" w:rsidRPr="005D23F8" w:rsidRDefault="005114F7" w:rsidP="005114F7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na prijedlog </w:t>
      </w:r>
      <w:r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Mjerila za upis djece</w:t>
      </w:r>
    </w:p>
    <w:p w:rsidR="005114F7" w:rsidRPr="005D23F8" w:rsidRDefault="005114F7" w:rsidP="005114F7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 </w:t>
      </w:r>
      <w:r w:rsidRPr="005D23F8">
        <w:rPr>
          <w:rFonts w:ascii="Times New Roman" w:hAnsi="Times New Roman" w:cs="Times New Roman"/>
          <w:bCs/>
          <w:sz w:val="24"/>
          <w:szCs w:val="24"/>
        </w:rPr>
        <w:t>Dječj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5D23F8">
        <w:rPr>
          <w:rFonts w:ascii="Times New Roman" w:hAnsi="Times New Roman" w:cs="Times New Roman"/>
          <w:bCs/>
          <w:sz w:val="24"/>
          <w:szCs w:val="24"/>
        </w:rPr>
        <w:t xml:space="preserve"> vrtić Bambi Rokovci-Andrijaševci</w:t>
      </w:r>
    </w:p>
    <w:p w:rsidR="005114F7" w:rsidRPr="005D23F8" w:rsidRDefault="005114F7" w:rsidP="00511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</w:p>
    <w:p w:rsidR="005114F7" w:rsidRPr="005D23F8" w:rsidRDefault="005114F7" w:rsidP="005114F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>Članak 1.</w:t>
      </w:r>
    </w:p>
    <w:p w:rsidR="005114F7" w:rsidRPr="005D23F8" w:rsidRDefault="005114F7" w:rsidP="005114F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</w:p>
    <w:p w:rsidR="005114F7" w:rsidRPr="005D23F8" w:rsidRDefault="005114F7" w:rsidP="005114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 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ab/>
      </w:r>
    </w:p>
    <w:p w:rsidR="005114F7" w:rsidRPr="005114F7" w:rsidRDefault="005114F7" w:rsidP="005114F7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ab/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Ovom Odlukom daje se</w:t>
      </w: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 xml:space="preserve"> </w:t>
      </w:r>
      <w:r w:rsidR="00450ACF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 suglasnost na p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rijedlog </w:t>
      </w:r>
      <w:r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Mjerila za upis djece </w:t>
      </w:r>
      <w:r>
        <w:rPr>
          <w:rFonts w:ascii="Times New Roman" w:hAnsi="Times New Roman" w:cs="Times New Roman"/>
          <w:bCs/>
          <w:sz w:val="24"/>
          <w:szCs w:val="24"/>
        </w:rPr>
        <w:t xml:space="preserve">u </w:t>
      </w:r>
      <w:r w:rsidRPr="005D23F8">
        <w:rPr>
          <w:rFonts w:ascii="Times New Roman" w:hAnsi="Times New Roman" w:cs="Times New Roman"/>
          <w:bCs/>
          <w:sz w:val="24"/>
          <w:szCs w:val="24"/>
        </w:rPr>
        <w:t>Dječj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5D23F8">
        <w:rPr>
          <w:rFonts w:ascii="Times New Roman" w:hAnsi="Times New Roman" w:cs="Times New Roman"/>
          <w:bCs/>
          <w:sz w:val="24"/>
          <w:szCs w:val="24"/>
        </w:rPr>
        <w:t xml:space="preserve"> vrtić Bambi Rokovci-Andrijaševci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koja</w:t>
      </w:r>
      <w:r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 je Upravno vijeće Dječjeg vrtića Bambi Rokovci-Andrijaševci donijelo na svojoj </w:t>
      </w:r>
      <w:r w:rsidR="00124A52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4</w:t>
      </w:r>
      <w:r w:rsidR="00124A52"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 xml:space="preserve">1. sjednici održanoj dana </w:t>
      </w:r>
      <w:r w:rsidR="00124A52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21</w:t>
      </w:r>
      <w:r w:rsidR="00124A52"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.</w:t>
      </w:r>
      <w:r w:rsidR="00124A52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10.2022</w:t>
      </w:r>
      <w:r w:rsidR="00124A52" w:rsidRPr="005D23F8"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  <w:t>. godine.</w:t>
      </w:r>
    </w:p>
    <w:p w:rsidR="005114F7" w:rsidRPr="005D23F8" w:rsidRDefault="005114F7" w:rsidP="005114F7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hr-HR" w:bidi="ar-BH"/>
        </w:rPr>
      </w:pPr>
    </w:p>
    <w:p w:rsidR="005114F7" w:rsidRPr="005D23F8" w:rsidRDefault="005114F7" w:rsidP="005114F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  <w:r w:rsidRPr="005D23F8"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  <w:t>Članak 2.</w:t>
      </w:r>
    </w:p>
    <w:p w:rsidR="005114F7" w:rsidRPr="005D23F8" w:rsidRDefault="005114F7" w:rsidP="005114F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hr-HR" w:bidi="ar-BH"/>
        </w:rPr>
      </w:pPr>
    </w:p>
    <w:p w:rsidR="005114F7" w:rsidRPr="005D23F8" w:rsidRDefault="005114F7" w:rsidP="005114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3F8">
        <w:rPr>
          <w:rFonts w:ascii="Times New Roman" w:eastAsia="Times New Roman" w:hAnsi="Times New Roman" w:cs="Times New Roman"/>
          <w:b/>
          <w:sz w:val="24"/>
          <w:szCs w:val="24"/>
          <w:lang w:bidi="ar-BH"/>
        </w:rPr>
        <w:tab/>
      </w:r>
      <w:r w:rsidRPr="005D23F8">
        <w:rPr>
          <w:rFonts w:ascii="Times New Roman" w:eastAsia="Times New Roman" w:hAnsi="Times New Roman" w:cs="Times New Roman"/>
          <w:sz w:val="24"/>
          <w:szCs w:val="24"/>
          <w:lang w:bidi="ar-BH"/>
        </w:rPr>
        <w:t xml:space="preserve">Ova Odluka stupa na snagu </w:t>
      </w:r>
      <w:r w:rsidR="005E033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prvog dana od dana objave </w:t>
      </w:r>
      <w:r w:rsidRPr="005D23F8">
        <w:rPr>
          <w:rFonts w:ascii="Times New Roman" w:eastAsia="Times New Roman" w:hAnsi="Times New Roman" w:cs="Times New Roman"/>
          <w:sz w:val="24"/>
          <w:szCs w:val="24"/>
        </w:rPr>
        <w:t>u ''Službenom vjesniku“ Vukovarsko-srijemske županije.</w:t>
      </w:r>
    </w:p>
    <w:p w:rsidR="005114F7" w:rsidRPr="005D23F8" w:rsidRDefault="005114F7" w:rsidP="005114F7">
      <w:pPr>
        <w:spacing w:after="0" w:line="240" w:lineRule="auto"/>
        <w:ind w:firstLine="580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5114F7" w:rsidRPr="005D23F8" w:rsidRDefault="005114F7" w:rsidP="005114F7">
      <w:pPr>
        <w:spacing w:after="0" w:line="240" w:lineRule="auto"/>
        <w:ind w:firstLine="580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p w:rsidR="00124A52" w:rsidRPr="003B4ED5" w:rsidRDefault="00124A52" w:rsidP="00124A52">
      <w:pPr>
        <w:pStyle w:val="Bezproreda"/>
        <w:rPr>
          <w:rFonts w:ascii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>Predsjednik Općinskog vijeća</w:t>
      </w:r>
    </w:p>
    <w:p w:rsidR="00124A52" w:rsidRPr="003B4ED5" w:rsidRDefault="00124A52" w:rsidP="00124A5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3B4ED5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  </w:t>
      </w:r>
      <w:r w:rsidRPr="003B4ED5">
        <w:rPr>
          <w:rFonts w:ascii="Times New Roman" w:hAnsi="Times New Roman" w:cs="Times New Roman"/>
          <w:sz w:val="24"/>
          <w:szCs w:val="24"/>
          <w:lang w:eastAsia="hr-HR"/>
        </w:rPr>
        <w:t xml:space="preserve">       </w:t>
      </w:r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Darko Duktaj, </w:t>
      </w:r>
      <w:proofErr w:type="spellStart"/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>mag.ing.el</w:t>
      </w:r>
      <w:proofErr w:type="spellEnd"/>
      <w:r w:rsidRPr="003B4ED5">
        <w:rPr>
          <w:rFonts w:ascii="Times New Roman" w:hAnsi="Times New Roman" w:cs="Times New Roman"/>
          <w:b/>
          <w:sz w:val="24"/>
          <w:szCs w:val="24"/>
          <w:lang w:eastAsia="hr-HR"/>
        </w:rPr>
        <w:t>.</w:t>
      </w:r>
    </w:p>
    <w:p w:rsidR="00574D77" w:rsidRDefault="00574D77"/>
    <w:sectPr w:rsidR="00574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F7"/>
    <w:rsid w:val="000B4B0F"/>
    <w:rsid w:val="00124A52"/>
    <w:rsid w:val="00425558"/>
    <w:rsid w:val="00450ACF"/>
    <w:rsid w:val="00496F6A"/>
    <w:rsid w:val="005114F7"/>
    <w:rsid w:val="00574D77"/>
    <w:rsid w:val="005E033A"/>
    <w:rsid w:val="005E61CA"/>
    <w:rsid w:val="00B3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730F1CD-4A7A-4092-A18A-F05E326A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4F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24A52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2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4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2</cp:revision>
  <cp:lastPrinted>2022-12-06T07:33:00Z</cp:lastPrinted>
  <dcterms:created xsi:type="dcterms:W3CDTF">2022-12-06T07:34:00Z</dcterms:created>
  <dcterms:modified xsi:type="dcterms:W3CDTF">2022-12-06T07:34:00Z</dcterms:modified>
</cp:coreProperties>
</file>